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90D" w:rsidRDefault="001E2EEE">
      <w:pPr>
        <w:pStyle w:val="a3"/>
        <w:spacing w:after="120"/>
        <w:jc w:val="left"/>
      </w:pPr>
      <w:r>
        <w:rPr>
          <w:b/>
        </w:rPr>
        <w:t>Таблица 7 – Нормативы выбросов загрязняющих веществ в атмосферный воздух по объекту ОНВ</w:t>
      </w:r>
    </w:p>
    <w:p w:rsidR="00C9290D" w:rsidRDefault="001E2EEE">
      <w:pPr>
        <w:pStyle w:val="a3"/>
        <w:tabs>
          <w:tab w:val="center" w:pos="10773"/>
          <w:tab w:val="right" w:pos="21546"/>
        </w:tabs>
      </w:pPr>
      <w:r>
        <w:rPr>
          <w:u w:val="single"/>
        </w:rPr>
        <w:tab/>
      </w:r>
      <w:r>
        <w:rPr>
          <w:b/>
          <w:u w:val="single"/>
        </w:rPr>
        <w:t xml:space="preserve">Индивидуальный предприниматель </w:t>
      </w:r>
      <w:proofErr w:type="spellStart"/>
      <w:r>
        <w:rPr>
          <w:b/>
          <w:u w:val="single"/>
        </w:rPr>
        <w:t>Царенко</w:t>
      </w:r>
      <w:proofErr w:type="spellEnd"/>
      <w:r>
        <w:rPr>
          <w:b/>
          <w:u w:val="single"/>
        </w:rPr>
        <w:t xml:space="preserve"> Наталья </w:t>
      </w:r>
      <w:proofErr w:type="spellStart"/>
      <w:r>
        <w:rPr>
          <w:b/>
          <w:u w:val="single"/>
        </w:rPr>
        <w:t>Оллеровна</w:t>
      </w:r>
      <w:proofErr w:type="spellEnd"/>
      <w:r>
        <w:rPr>
          <w:u w:val="single"/>
        </w:rPr>
        <w:tab/>
      </w:r>
    </w:p>
    <w:p w:rsidR="00C9290D" w:rsidRDefault="001E2EEE">
      <w:pPr>
        <w:pStyle w:val="a3"/>
        <w:spacing w:after="120"/>
        <w:jc w:val="center"/>
      </w:pPr>
      <w:r>
        <w:rPr>
          <w:sz w:val="16"/>
        </w:rPr>
        <w:t>наименование объекта ОНВ,</w:t>
      </w:r>
    </w:p>
    <w:p w:rsidR="00C9290D" w:rsidRDefault="001E2EEE">
      <w:pPr>
        <w:pStyle w:val="a3"/>
        <w:tabs>
          <w:tab w:val="center" w:pos="10773"/>
          <w:tab w:val="right" w:pos="21546"/>
        </w:tabs>
      </w:pPr>
      <w:r>
        <w:rPr>
          <w:u w:val="single"/>
        </w:rPr>
        <w:t xml:space="preserve">по </w:t>
      </w:r>
      <w:r>
        <w:rPr>
          <w:u w:val="single"/>
        </w:rPr>
        <w:tab/>
      </w:r>
      <w:r>
        <w:rPr>
          <w:b/>
          <w:u w:val="single"/>
        </w:rPr>
        <w:t>Рыбный цех, 347375, Ростовская обл., г. Волгодонск, пер. Снежный, 4</w:t>
      </w:r>
      <w:r>
        <w:rPr>
          <w:u w:val="single"/>
        </w:rPr>
        <w:tab/>
      </w:r>
    </w:p>
    <w:p w:rsidR="00C9290D" w:rsidRDefault="001E2EEE">
      <w:pPr>
        <w:pStyle w:val="a3"/>
        <w:spacing w:after="120"/>
        <w:jc w:val="center"/>
      </w:pPr>
      <w:r>
        <w:rPr>
          <w:sz w:val="16"/>
        </w:rPr>
        <w:t>наименование обособленного подразделения, его место расположения</w:t>
      </w:r>
    </w:p>
    <w:tbl>
      <w:tblPr>
        <w:tblStyle w:val="80"/>
        <w:tblW w:w="21545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4"/>
        <w:gridCol w:w="3402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7"/>
      </w:tblGrid>
      <w:tr w:rsidR="00C9290D">
        <w:trPr>
          <w:trHeight w:val="195"/>
          <w:tblHeader/>
        </w:trPr>
        <w:tc>
          <w:tcPr>
            <w:tcW w:w="454" w:type="dxa"/>
            <w:vMerge w:val="restart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3402" w:type="dxa"/>
            <w:vMerge w:val="restart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 xml:space="preserve">Наименование загрязняющего </w:t>
            </w:r>
          </w:p>
          <w:p w:rsidR="00C9290D" w:rsidRDefault="001E2EEE">
            <w:pPr>
              <w:pStyle w:val="8"/>
              <w:keepNext/>
              <w:jc w:val="center"/>
            </w:pPr>
            <w:r>
              <w:t>вещества и его код</w:t>
            </w:r>
          </w:p>
        </w:tc>
        <w:tc>
          <w:tcPr>
            <w:tcW w:w="454" w:type="dxa"/>
            <w:vMerge w:val="restart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Класс опа</w:t>
            </w:r>
            <w:r>
              <w:softHyphen/>
              <w:t>сно</w:t>
            </w:r>
            <w:r>
              <w:softHyphen/>
              <w:t xml:space="preserve">сти ЗВ </w:t>
            </w:r>
          </w:p>
          <w:p w:rsidR="00C9290D" w:rsidRDefault="001E2EEE">
            <w:pPr>
              <w:pStyle w:val="8"/>
              <w:keepNext/>
              <w:jc w:val="center"/>
            </w:pPr>
            <w:r>
              <w:t>(I-IV)</w:t>
            </w:r>
          </w:p>
        </w:tc>
        <w:tc>
          <w:tcPr>
            <w:tcW w:w="17235" w:type="dxa"/>
            <w:gridSpan w:val="24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Нормативы выбросов (с разбивкой по годам)</w:t>
            </w:r>
          </w:p>
        </w:tc>
      </w:tr>
      <w:tr w:rsidR="00C9290D">
        <w:trPr>
          <w:trHeight w:val="195"/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C9290D" w:rsidRDefault="00C9290D"/>
        </w:tc>
        <w:tc>
          <w:tcPr>
            <w:tcW w:w="3402" w:type="dxa"/>
            <w:vMerge/>
            <w:shd w:val="clear" w:color="auto" w:fill="F2F2F2"/>
            <w:vAlign w:val="center"/>
          </w:tcPr>
          <w:p w:rsidR="00C9290D" w:rsidRDefault="00C9290D"/>
        </w:tc>
        <w:tc>
          <w:tcPr>
            <w:tcW w:w="454" w:type="dxa"/>
            <w:vMerge/>
            <w:shd w:val="clear" w:color="auto" w:fill="F2F2F2"/>
            <w:vAlign w:val="center"/>
          </w:tcPr>
          <w:p w:rsidR="00C9290D" w:rsidRDefault="00C9290D"/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b/>
              </w:rPr>
              <w:t>Существующее положение 2026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b/>
              </w:rPr>
              <w:t>2027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b/>
              </w:rPr>
              <w:t>2028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b/>
              </w:rPr>
              <w:t>2029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b/>
              </w:rPr>
              <w:t>2030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b/>
              </w:rPr>
              <w:t>2031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b/>
              </w:rPr>
              <w:t>2032 год</w:t>
            </w:r>
          </w:p>
        </w:tc>
        <w:tc>
          <w:tcPr>
            <w:tcW w:w="2157" w:type="dxa"/>
            <w:gridSpan w:val="3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b/>
              </w:rPr>
              <w:t>2033 год</w:t>
            </w:r>
          </w:p>
        </w:tc>
      </w:tr>
      <w:tr w:rsidR="00C9290D">
        <w:trPr>
          <w:trHeight w:val="195"/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C9290D" w:rsidRDefault="00C9290D"/>
        </w:tc>
        <w:tc>
          <w:tcPr>
            <w:tcW w:w="3402" w:type="dxa"/>
            <w:vMerge/>
            <w:shd w:val="clear" w:color="auto" w:fill="F2F2F2"/>
            <w:vAlign w:val="center"/>
          </w:tcPr>
          <w:p w:rsidR="00C9290D" w:rsidRDefault="00C9290D"/>
        </w:tc>
        <w:tc>
          <w:tcPr>
            <w:tcW w:w="454" w:type="dxa"/>
            <w:vMerge/>
            <w:shd w:val="clear" w:color="auto" w:fill="F2F2F2"/>
            <w:vAlign w:val="center"/>
          </w:tcPr>
          <w:p w:rsidR="00C9290D" w:rsidRDefault="00C9290D"/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9290D" w:rsidRDefault="001E2EEE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9290D" w:rsidRDefault="001E2EEE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9290D" w:rsidRDefault="001E2EEE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9290D" w:rsidRDefault="001E2EEE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9290D" w:rsidRDefault="001E2EEE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9290D" w:rsidRDefault="001E2EEE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9290D" w:rsidRDefault="001E2EEE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9290D" w:rsidRDefault="001E2EEE">
            <w:pPr>
              <w:pStyle w:val="8"/>
              <w:keepNext/>
              <w:jc w:val="center"/>
            </w:pPr>
            <w:r>
              <w:t>ВРВ</w:t>
            </w:r>
          </w:p>
        </w:tc>
      </w:tr>
      <w:tr w:rsidR="00C9290D">
        <w:trPr>
          <w:tblHeader/>
        </w:trPr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19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20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21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23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24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26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C9290D" w:rsidRDefault="001E2EEE">
            <w:pPr>
              <w:pStyle w:val="8"/>
              <w:keepNext/>
              <w:jc w:val="center"/>
            </w:pPr>
            <w:r>
              <w:t>27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 xml:space="preserve">0148. </w:t>
            </w:r>
            <w:proofErr w:type="spellStart"/>
            <w:r>
              <w:t>Дихлоризоциануровой</w:t>
            </w:r>
            <w:proofErr w:type="spellEnd"/>
            <w:r>
              <w:t xml:space="preserve"> </w:t>
            </w:r>
            <w:proofErr w:type="spellStart"/>
            <w:r>
              <w:t>к-ты</w:t>
            </w:r>
            <w:proofErr w:type="spellEnd"/>
            <w:r>
              <w:t xml:space="preserve"> натриевая соль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</w:t>
            </w:r>
            <w:r>
              <w:t>000018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2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>0152. Натрий хлорид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3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>0301. Азота диоксид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0,0087314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0,069527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0,0087314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0,069527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0,0087314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0,069527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0,0087314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0,069527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0,0087314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0,069527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0,0087314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0,069527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0,0087314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0,069527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0,0087314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0,069527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4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>0303. Аммиак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IV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0,0009604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0,008997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0,0008008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0,007755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0,0008008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0,007755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0,0008008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0,007755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0,0008008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0,007755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0,0008008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0,007755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0,0008008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0,007755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0,0008008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0,007755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5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>0304. Азота оксид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0,0013882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0,010950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0,0013882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0,010950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0,0013882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0,010950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0,0013882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0,010950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0,0013882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0,010950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0,0013882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0,010950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0,0013882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0,010950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0,0013882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0,010950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6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>0330. Сера диоксид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0,0000895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0,0000895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0,0000895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0,0000895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0,0000895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0,0000895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0,0000895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0,0000895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7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>0337. Углерод оксид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IV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0,0123327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0,354635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0,0123327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0,354635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0,0123327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0,354635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0,0123327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0,354635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0,0123327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0,354635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0,0123327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0,354635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0,0123327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0,354635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0,0123327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0,354635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8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 xml:space="preserve">0703. </w:t>
            </w:r>
            <w:proofErr w:type="gramStart"/>
            <w:r>
              <w:t>Бенз</w:t>
            </w:r>
            <w:proofErr w:type="gramEnd"/>
            <w:r>
              <w:t>/а/пирен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1,98e-9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1,98e-9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1,98e-9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1,98e-9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1,98e-9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1,98e-9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1,98e-9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1,98e-9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0,0000017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9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>1071. Фенол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II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10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 xml:space="preserve">1314. </w:t>
            </w:r>
            <w:proofErr w:type="spellStart"/>
            <w:r>
              <w:t>Пропаналь</w:t>
            </w:r>
            <w:proofErr w:type="spellEnd"/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0,0008200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0,0008200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0,0008200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0,0008200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0,0008200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0,0008200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0,0008200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0,0008200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0,008748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11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 xml:space="preserve">1519. </w:t>
            </w:r>
            <w:proofErr w:type="spellStart"/>
            <w:r>
              <w:t>Пентановая</w:t>
            </w:r>
            <w:proofErr w:type="spellEnd"/>
            <w:r>
              <w:t xml:space="preserve"> кислота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0,0003400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0,004104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0,0003400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0,004104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0,0003400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0,004104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0,0003400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0,004104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0,0003400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0,004104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0,0003400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0,004104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0,0003400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0,004104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0,0003400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0,004104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12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 xml:space="preserve">1819. </w:t>
            </w:r>
            <w:proofErr w:type="spellStart"/>
            <w:r>
              <w:t>Диметиламин</w:t>
            </w:r>
            <w:proofErr w:type="spellEnd"/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II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0,0006460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0,005837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0,0005502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0,005092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0,0005502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0,005092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0,0005502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0,005092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0,0005502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0,005092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0,0005502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0,005092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0,0005502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0,005092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0,0005502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0,005092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13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>2902. Взвешенные вещества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0,0005300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0,006156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14</w:t>
            </w:r>
          </w:p>
        </w:tc>
        <w:tc>
          <w:tcPr>
            <w:tcW w:w="3402" w:type="dxa"/>
            <w:vAlign w:val="center"/>
          </w:tcPr>
          <w:p w:rsidR="00C9290D" w:rsidRDefault="001E2EEE">
            <w:pPr>
              <w:pStyle w:val="8"/>
            </w:pPr>
            <w:r>
              <w:t>2913. Пыль мясокостной муки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0,0009423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0,013585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0,0003997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0,009362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0,0003997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0,009362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0,0003997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0,009362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0,0003997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0,009362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0,0003997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0,009362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0,0003997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0,009362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0,0003997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t>0,009362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t>ПДВ</w:t>
            </w:r>
          </w:p>
        </w:tc>
      </w:tr>
      <w:tr w:rsidR="00C9290D">
        <w:trPr>
          <w:trHeight w:val="198"/>
        </w:trPr>
        <w:tc>
          <w:tcPr>
            <w:tcW w:w="4310" w:type="dxa"/>
            <w:gridSpan w:val="3"/>
            <w:vAlign w:val="center"/>
          </w:tcPr>
          <w:p w:rsidR="00C9290D" w:rsidRDefault="001E2EEE">
            <w:pPr>
              <w:pStyle w:val="8"/>
              <w:jc w:val="right"/>
            </w:pPr>
            <w:r>
              <w:rPr>
                <w:b/>
              </w:rPr>
              <w:t>ИТОГО: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0,489458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  <w:tr w:rsidR="00C9290D">
        <w:trPr>
          <w:trHeight w:val="198"/>
        </w:trPr>
        <w:tc>
          <w:tcPr>
            <w:tcW w:w="4310" w:type="dxa"/>
            <w:gridSpan w:val="3"/>
            <w:vAlign w:val="center"/>
          </w:tcPr>
          <w:p w:rsidR="00C9290D" w:rsidRDefault="001E2EEE">
            <w:pPr>
              <w:pStyle w:val="8"/>
              <w:jc w:val="right"/>
            </w:pPr>
            <w:r>
              <w:rPr>
                <w:b/>
              </w:rPr>
              <w:t xml:space="preserve">В том числе </w:t>
            </w:r>
            <w:proofErr w:type="gramStart"/>
            <w:r>
              <w:rPr>
                <w:b/>
              </w:rPr>
              <w:t>твердых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0,019784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0,015561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0,015561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0,015561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0,015561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0,015561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0,015561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0,015561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  <w:tr w:rsidR="00C9290D">
        <w:trPr>
          <w:trHeight w:val="198"/>
        </w:trPr>
        <w:tc>
          <w:tcPr>
            <w:tcW w:w="4310" w:type="dxa"/>
            <w:gridSpan w:val="3"/>
            <w:vAlign w:val="center"/>
          </w:tcPr>
          <w:p w:rsidR="00C9290D" w:rsidRDefault="001E2EEE">
            <w:pPr>
              <w:pStyle w:val="8"/>
              <w:jc w:val="right"/>
            </w:pPr>
            <w:r>
              <w:rPr>
                <w:b/>
              </w:rPr>
              <w:t>Жидких и газообразных: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0,469674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0,467687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0,467687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0,467687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0,467687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0,467687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0,467687</w:t>
            </w:r>
          </w:p>
        </w:tc>
        <w:tc>
          <w:tcPr>
            <w:tcW w:w="454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0,467687</w:t>
            </w:r>
          </w:p>
        </w:tc>
        <w:tc>
          <w:tcPr>
            <w:tcW w:w="457" w:type="dxa"/>
          </w:tcPr>
          <w:p w:rsidR="00C9290D" w:rsidRDefault="001E2EEE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</w:tbl>
    <w:p w:rsidR="00C9290D" w:rsidRDefault="00C9290D"/>
    <w:sectPr w:rsidR="00C9290D" w:rsidSect="009A5597">
      <w:pgSz w:w="23814" w:h="16840" w:orient="landscape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9290D"/>
    <w:rsid w:val="001E2EEE"/>
    <w:rsid w:val="00C92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sid w:val="00C9290D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608</Words>
  <Characters>3468</Characters>
  <Application>Microsoft Office Word</Application>
  <DocSecurity>0</DocSecurity>
  <Lines>28</Lines>
  <Paragraphs>8</Paragraphs>
  <ScaleCrop>false</ScaleCrop>
  <Company/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Осенчинина Лала Мур</dc:creator>
  <cp:lastModifiedBy>user</cp:lastModifiedBy>
  <cp:revision>2</cp:revision>
  <dcterms:created xsi:type="dcterms:W3CDTF">2026-07-17T07:25:00Z</dcterms:created>
  <dcterms:modified xsi:type="dcterms:W3CDTF">2026-07-17T07:25:00Z</dcterms:modified>
</cp:coreProperties>
</file>