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26C20" w14:textId="77777777" w:rsidR="00386B86" w:rsidRDefault="00386B86"/>
    <w:p w14:paraId="1D3AE7D0" w14:textId="37A62616" w:rsidR="00C02CB9" w:rsidRDefault="00C02CB9">
      <w:r>
        <w:t>Характеристики жидкости занесены:</w:t>
      </w:r>
    </w:p>
    <w:p w14:paraId="49DC4586" w14:textId="4208D743" w:rsidR="00C02CB9" w:rsidRDefault="00C02CB9">
      <w:r w:rsidRPr="00C02CB9">
        <w:drawing>
          <wp:inline distT="0" distB="0" distL="0" distR="0" wp14:anchorId="6837102F" wp14:editId="0D9D4E5B">
            <wp:extent cx="5940425" cy="5727065"/>
            <wp:effectExtent l="0" t="0" r="3175" b="6985"/>
            <wp:docPr id="4554004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4004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2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FDEC0" w14:textId="77777777" w:rsidR="00C02CB9" w:rsidRDefault="00C02CB9"/>
    <w:p w14:paraId="34C61EF2" w14:textId="30208758" w:rsidR="00C02CB9" w:rsidRDefault="00C02CB9">
      <w:r>
        <w:t>Вещество занесено:</w:t>
      </w:r>
    </w:p>
    <w:p w14:paraId="52946FC4" w14:textId="77777777" w:rsidR="00C02CB9" w:rsidRDefault="00C02CB9"/>
    <w:p w14:paraId="7AEC1894" w14:textId="24D3A31D" w:rsidR="00C02CB9" w:rsidRDefault="00C02CB9">
      <w:r w:rsidRPr="00C02CB9">
        <w:lastRenderedPageBreak/>
        <w:drawing>
          <wp:inline distT="0" distB="0" distL="0" distR="0" wp14:anchorId="6625658D" wp14:editId="7A41AEA6">
            <wp:extent cx="5940425" cy="3825240"/>
            <wp:effectExtent l="0" t="0" r="3175" b="3810"/>
            <wp:docPr id="6849001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9001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6FF5A" w14:textId="77777777" w:rsidR="00C02CB9" w:rsidRDefault="00C02CB9"/>
    <w:p w14:paraId="6BD6E015" w14:textId="29EDE5A4" w:rsidR="00C02CB9" w:rsidRDefault="00C02CB9">
      <w:r>
        <w:t>Но расчет не производится:</w:t>
      </w:r>
    </w:p>
    <w:p w14:paraId="6A78F1AF" w14:textId="77777777" w:rsidR="00C02CB9" w:rsidRDefault="00C02CB9"/>
    <w:p w14:paraId="7BA8DEA3" w14:textId="7B102925" w:rsidR="00C02CB9" w:rsidRDefault="00C02CB9">
      <w:r w:rsidRPr="00C02CB9">
        <w:drawing>
          <wp:inline distT="0" distB="0" distL="0" distR="0" wp14:anchorId="36076ABA" wp14:editId="7692A404">
            <wp:extent cx="5940425" cy="3863340"/>
            <wp:effectExtent l="0" t="0" r="3175" b="3810"/>
            <wp:docPr id="20509726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7265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2C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385"/>
    <w:rsid w:val="00161B3C"/>
    <w:rsid w:val="00386B86"/>
    <w:rsid w:val="003C4C32"/>
    <w:rsid w:val="006F5C41"/>
    <w:rsid w:val="009E0BD3"/>
    <w:rsid w:val="00C02CB9"/>
    <w:rsid w:val="00EE35CA"/>
    <w:rsid w:val="00FA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DCAD5"/>
  <w15:chartTrackingRefBased/>
  <w15:docId w15:val="{B726FA3A-9CD3-4D33-8B44-695DA6203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A43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43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43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43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43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43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43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43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43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43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43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43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43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43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43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43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43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43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43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A43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43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A43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43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43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A43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A43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43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A43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A43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Данилова</dc:creator>
  <cp:keywords/>
  <dc:description/>
  <cp:lastModifiedBy>Наталья Данилова</cp:lastModifiedBy>
  <cp:revision>3</cp:revision>
  <dcterms:created xsi:type="dcterms:W3CDTF">2026-05-19T10:20:00Z</dcterms:created>
  <dcterms:modified xsi:type="dcterms:W3CDTF">2026-05-19T10:22:00Z</dcterms:modified>
</cp:coreProperties>
</file>